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6EA" w:rsidRDefault="00BC76EA" w:rsidP="00BC76EA">
      <w:pPr>
        <w:pageBreakBefore/>
        <w:shd w:val="clear" w:color="auto" w:fill="FFFFFF"/>
        <w:suppressAutoHyphens w:val="0"/>
        <w:spacing w:before="240" w:after="240"/>
        <w:jc w:val="both"/>
        <w:rPr>
          <w:rFonts w:hint="eastAsia"/>
        </w:rPr>
      </w:pPr>
      <w:r>
        <w:rPr>
          <w:rFonts w:eastAsia="Times New Roman" w:cs="Segoe UI"/>
          <w:b/>
          <w:bCs/>
          <w:color w:val="000000"/>
          <w:lang w:eastAsia="en-US" w:bidi="ar-SA"/>
        </w:rPr>
        <w:t>Article No. 8</w:t>
      </w:r>
    </w:p>
    <w:p w:rsidR="00BC76EA" w:rsidRDefault="00BC76EA" w:rsidP="00BC76EA">
      <w:pPr>
        <w:shd w:val="clear" w:color="auto" w:fill="FFFFFF"/>
        <w:suppressAutoHyphens w:val="0"/>
        <w:spacing w:before="240" w:after="240"/>
        <w:jc w:val="both"/>
        <w:rPr>
          <w:rFonts w:hint="eastAsia"/>
        </w:rPr>
      </w:pPr>
      <w:r>
        <w:rPr>
          <w:rFonts w:eastAsia="Times New Roman" w:cs="Segoe UI"/>
          <w:b/>
          <w:bCs/>
          <w:color w:val="000000"/>
          <w:lang w:eastAsia="en-US" w:bidi="ar-SA"/>
        </w:rPr>
        <w:t>Word Count: 601</w:t>
      </w:r>
    </w:p>
    <w:p w:rsidR="00BC76EA" w:rsidRDefault="00BC76EA" w:rsidP="00BC76EA">
      <w:pPr>
        <w:shd w:val="clear" w:color="auto" w:fill="FFFFFF"/>
        <w:suppressAutoHyphens w:val="0"/>
        <w:spacing w:before="240" w:after="240"/>
        <w:jc w:val="both"/>
        <w:rPr>
          <w:rFonts w:hint="eastAsia"/>
        </w:rPr>
      </w:pPr>
      <w:r>
        <w:rPr>
          <w:rFonts w:eastAsia="Times New Roman" w:cs="Segoe UI"/>
          <w:b/>
          <w:bCs/>
          <w:color w:val="000000"/>
          <w:lang w:eastAsia="en-US" w:bidi="ar-SA"/>
        </w:rPr>
        <w:t>Successful People Eagerly Ask For Help</w:t>
      </w:r>
    </w:p>
    <w:p w:rsidR="00BC76EA" w:rsidRDefault="00BC76EA" w:rsidP="00BC76EA">
      <w:pPr>
        <w:shd w:val="clear" w:color="auto" w:fill="FFFFFF"/>
        <w:suppressAutoHyphens w:val="0"/>
        <w:spacing w:before="240" w:after="240"/>
        <w:jc w:val="both"/>
        <w:rPr>
          <w:rFonts w:hint="eastAsia"/>
        </w:rPr>
      </w:pPr>
      <w:proofErr w:type="gramStart"/>
      <w:r>
        <w:rPr>
          <w:rFonts w:eastAsia="Times New Roman" w:cs="Segoe UI"/>
          <w:color w:val="000000"/>
          <w:lang w:eastAsia="en-US" w:bidi="ar-SA"/>
        </w:rPr>
        <w:t>There's</w:t>
      </w:r>
      <w:proofErr w:type="gramEnd"/>
      <w:r>
        <w:rPr>
          <w:rFonts w:eastAsia="Times New Roman" w:cs="Segoe UI"/>
          <w:color w:val="000000"/>
          <w:lang w:eastAsia="en-US" w:bidi="ar-SA"/>
        </w:rPr>
        <w:t xml:space="preserve"> a common mythology about success. </w:t>
      </w:r>
      <w:proofErr w:type="gramStart"/>
      <w:r>
        <w:rPr>
          <w:rFonts w:eastAsia="Times New Roman" w:cs="Segoe UI"/>
          <w:color w:val="000000"/>
          <w:lang w:eastAsia="en-US" w:bidi="ar-SA"/>
        </w:rPr>
        <w:t>They're</w:t>
      </w:r>
      <w:proofErr w:type="gramEnd"/>
      <w:r>
        <w:rPr>
          <w:rFonts w:eastAsia="Times New Roman" w:cs="Segoe UI"/>
          <w:color w:val="000000"/>
          <w:lang w:eastAsia="en-US" w:bidi="ar-SA"/>
        </w:rPr>
        <w:t xml:space="preserve"> supposed to be independent. </w:t>
      </w:r>
      <w:proofErr w:type="gramStart"/>
      <w:r>
        <w:rPr>
          <w:rFonts w:eastAsia="Times New Roman" w:cs="Segoe UI"/>
          <w:color w:val="000000"/>
          <w:lang w:eastAsia="en-US" w:bidi="ar-SA"/>
        </w:rPr>
        <w:t>They're</w:t>
      </w:r>
      <w:proofErr w:type="gramEnd"/>
      <w:r>
        <w:rPr>
          <w:rFonts w:eastAsia="Times New Roman" w:cs="Segoe UI"/>
          <w:color w:val="000000"/>
          <w:lang w:eastAsia="en-US" w:bidi="ar-SA"/>
        </w:rPr>
        <w:t xml:space="preserve"> supposed to be strong. </w:t>
      </w:r>
      <w:proofErr w:type="gramStart"/>
      <w:r>
        <w:rPr>
          <w:rFonts w:eastAsia="Times New Roman" w:cs="Segoe UI"/>
          <w:color w:val="000000"/>
          <w:lang w:eastAsia="en-US" w:bidi="ar-SA"/>
        </w:rPr>
        <w:t>They're</w:t>
      </w:r>
      <w:proofErr w:type="gramEnd"/>
      <w:r>
        <w:rPr>
          <w:rFonts w:eastAsia="Times New Roman" w:cs="Segoe UI"/>
          <w:color w:val="000000"/>
          <w:lang w:eastAsia="en-US" w:bidi="ar-SA"/>
        </w:rPr>
        <w:t xml:space="preserve"> supposed to be lone thinkers.</w:t>
      </w:r>
    </w:p>
    <w:p w:rsidR="00BC76EA" w:rsidRDefault="00BC76EA" w:rsidP="00BC76EA">
      <w:pPr>
        <w:shd w:val="clear" w:color="auto" w:fill="FFFFFF"/>
        <w:suppressAutoHyphens w:val="0"/>
        <w:spacing w:before="240" w:after="240"/>
        <w:jc w:val="both"/>
        <w:rPr>
          <w:rFonts w:hint="eastAsia"/>
        </w:rPr>
      </w:pP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as if they came up with a vision of the future and through their own sheer effort, sacrifice, and focus, they turned that vision into reality. Well, that image of the heroic, maverick, and successful person happens from time to time.</w:t>
      </w:r>
    </w:p>
    <w:p w:rsidR="00BC76EA" w:rsidRDefault="00BC76EA" w:rsidP="00BC76EA">
      <w:pPr>
        <w:shd w:val="clear" w:color="auto" w:fill="FFFFFF"/>
        <w:suppressAutoHyphens w:val="0"/>
        <w:spacing w:before="240" w:after="240"/>
        <w:jc w:val="both"/>
        <w:rPr>
          <w:rFonts w:hint="eastAsia"/>
        </w:rPr>
      </w:pPr>
      <w:r>
        <w:rPr>
          <w:rFonts w:eastAsia="Times New Roman" w:cs="Segoe UI"/>
          <w:color w:val="000000"/>
          <w:lang w:eastAsia="en-US" w:bidi="ar-SA"/>
        </w:rPr>
        <w:t xml:space="preserve">It is far from the most common case of success. Successful people eagerly ask for help. They do this because they know </w:t>
      </w:r>
      <w:proofErr w:type="gramStart"/>
      <w:r>
        <w:rPr>
          <w:rFonts w:eastAsia="Times New Roman" w:cs="Segoe UI"/>
          <w:color w:val="000000"/>
          <w:lang w:eastAsia="en-US" w:bidi="ar-SA"/>
        </w:rPr>
        <w:t>they're</w:t>
      </w:r>
      <w:proofErr w:type="gramEnd"/>
      <w:r>
        <w:rPr>
          <w:rFonts w:eastAsia="Times New Roman" w:cs="Segoe UI"/>
          <w:color w:val="000000"/>
          <w:lang w:eastAsia="en-US" w:bidi="ar-SA"/>
        </w:rPr>
        <w:t xml:space="preserve"> not jacks of all trades. They </w:t>
      </w:r>
      <w:proofErr w:type="gramStart"/>
      <w:r>
        <w:rPr>
          <w:rFonts w:eastAsia="Times New Roman" w:cs="Segoe UI"/>
          <w:color w:val="000000"/>
          <w:lang w:eastAsia="en-US" w:bidi="ar-SA"/>
        </w:rPr>
        <w:t>can't</w:t>
      </w:r>
      <w:proofErr w:type="gramEnd"/>
      <w:r>
        <w:rPr>
          <w:rFonts w:eastAsia="Times New Roman" w:cs="Segoe UI"/>
          <w:color w:val="000000"/>
          <w:lang w:eastAsia="en-US" w:bidi="ar-SA"/>
        </w:rPr>
        <w:t xml:space="preserve"> do everything. They have specializations but they also know success requires other parts.</w:t>
      </w:r>
    </w:p>
    <w:p w:rsidR="00BC76EA" w:rsidRDefault="00BC76EA" w:rsidP="00BC76EA">
      <w:pPr>
        <w:shd w:val="clear" w:color="auto" w:fill="FFFFFF"/>
        <w:suppressAutoHyphens w:val="0"/>
        <w:spacing w:before="240" w:after="240"/>
        <w:jc w:val="both"/>
        <w:rPr>
          <w:rFonts w:hint="eastAsia"/>
        </w:rPr>
      </w:pPr>
      <w:r>
        <w:rPr>
          <w:rFonts w:eastAsia="Times New Roman" w:cs="Segoe UI"/>
          <w:color w:val="000000"/>
          <w:lang w:eastAsia="en-US" w:bidi="ar-SA"/>
        </w:rPr>
        <w:t>For example, if you want to be a successful online entrepreneur selling stuff online, you may be good at promotions, marketing, product selection, web design or affiliate marketing.</w:t>
      </w:r>
    </w:p>
    <w:p w:rsidR="00BC76EA" w:rsidRDefault="00BC76EA" w:rsidP="00BC76EA">
      <w:pPr>
        <w:shd w:val="clear" w:color="auto" w:fill="FFFFFF"/>
        <w:suppressAutoHyphens w:val="0"/>
        <w:spacing w:before="240" w:after="240"/>
        <w:jc w:val="both"/>
        <w:rPr>
          <w:rFonts w:hint="eastAsia"/>
        </w:rPr>
      </w:pPr>
      <w:r>
        <w:rPr>
          <w:rFonts w:eastAsia="Times New Roman" w:cs="Segoe UI"/>
          <w:color w:val="000000"/>
          <w:lang w:eastAsia="en-US" w:bidi="ar-SA"/>
        </w:rPr>
        <w:t xml:space="preserve">There are so many moving parts but chances are you probably will only be good at one thing or two things if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lucky. What do you do with the rest of the picture? Do you try to do a half-assed job with the rest of the pieces?</w:t>
      </w:r>
    </w:p>
    <w:p w:rsidR="00BC76EA" w:rsidRDefault="00BC76EA" w:rsidP="00BC76EA">
      <w:pPr>
        <w:shd w:val="clear" w:color="auto" w:fill="FFFFFF"/>
        <w:suppressAutoHyphens w:val="0"/>
        <w:spacing w:before="240" w:after="240"/>
        <w:jc w:val="both"/>
        <w:rPr>
          <w:rFonts w:hint="eastAsia"/>
        </w:rPr>
      </w:pPr>
      <w:r>
        <w:rPr>
          <w:rFonts w:eastAsia="Times New Roman" w:cs="Segoe UI"/>
          <w:color w:val="000000"/>
          <w:lang w:eastAsia="en-US" w:bidi="ar-SA"/>
        </w:rPr>
        <w:t xml:space="preserve">Your success is the sum of its parts and more. If you have only two good parts and the rest is junk, what do you think will happen? Successful people focus on their core competency. They focus on what </w:t>
      </w:r>
      <w:proofErr w:type="gramStart"/>
      <w:r>
        <w:rPr>
          <w:rFonts w:eastAsia="Times New Roman" w:cs="Segoe UI"/>
          <w:color w:val="000000"/>
          <w:lang w:eastAsia="en-US" w:bidi="ar-SA"/>
        </w:rPr>
        <w:t>they're</w:t>
      </w:r>
      <w:proofErr w:type="gramEnd"/>
      <w:r>
        <w:rPr>
          <w:rFonts w:eastAsia="Times New Roman" w:cs="Segoe UI"/>
          <w:color w:val="000000"/>
          <w:lang w:eastAsia="en-US" w:bidi="ar-SA"/>
        </w:rPr>
        <w:t xml:space="preserve"> good at.</w:t>
      </w:r>
    </w:p>
    <w:p w:rsidR="00BC76EA" w:rsidRDefault="00BC76EA" w:rsidP="00BC76EA">
      <w:pPr>
        <w:shd w:val="clear" w:color="auto" w:fill="FFFFFF"/>
        <w:suppressAutoHyphens w:val="0"/>
        <w:spacing w:before="240" w:after="240"/>
        <w:jc w:val="both"/>
        <w:rPr>
          <w:rFonts w:hint="eastAsia"/>
        </w:rPr>
      </w:pPr>
      <w:r>
        <w:rPr>
          <w:rFonts w:eastAsia="Times New Roman" w:cs="Segoe UI"/>
          <w:color w:val="000000"/>
          <w:lang w:eastAsia="en-US" w:bidi="ar-SA"/>
        </w:rPr>
        <w:t>These are the linchpins of their success. For everything else, they ask for help. Help can come in many forms. You can delegate. You can outsource. You can collaborate. You can put up things for discussion and brainstorming and then come up with implementations.</w:t>
      </w:r>
    </w:p>
    <w:p w:rsidR="00BC76EA" w:rsidRDefault="00BC76EA" w:rsidP="00BC76EA">
      <w:pPr>
        <w:shd w:val="clear" w:color="auto" w:fill="FFFFFF"/>
        <w:suppressAutoHyphens w:val="0"/>
        <w:spacing w:before="240" w:after="240"/>
        <w:jc w:val="both"/>
        <w:rPr>
          <w:rFonts w:hint="eastAsia"/>
        </w:rPr>
      </w:pPr>
      <w:r>
        <w:rPr>
          <w:rFonts w:eastAsia="Times New Roman" w:cs="Segoe UI"/>
          <w:color w:val="000000"/>
          <w:lang w:eastAsia="en-US" w:bidi="ar-SA"/>
        </w:rPr>
        <w:t xml:space="preserve">Whatever the case may be for these other things,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not relying on yourself. You are tapping into the eternal truth that two heads are better than one especially for brainstorming and coming up with ideas.</w:t>
      </w:r>
    </w:p>
    <w:p w:rsidR="00BC76EA" w:rsidRDefault="00BC76EA" w:rsidP="00BC76EA">
      <w:pPr>
        <w:shd w:val="clear" w:color="auto" w:fill="FFFFFF"/>
        <w:suppressAutoHyphens w:val="0"/>
        <w:spacing w:before="240" w:after="240"/>
        <w:jc w:val="both"/>
        <w:rPr>
          <w:rFonts w:hint="eastAsia"/>
        </w:rPr>
      </w:pPr>
      <w:proofErr w:type="gramStart"/>
      <w:r>
        <w:rPr>
          <w:rFonts w:eastAsia="Times New Roman" w:cs="Segoe UI"/>
          <w:color w:val="000000"/>
          <w:lang w:eastAsia="en-US" w:bidi="ar-SA"/>
        </w:rPr>
        <w:t>Believe it or not</w:t>
      </w:r>
      <w:proofErr w:type="gramEnd"/>
      <w:r>
        <w:rPr>
          <w:rFonts w:eastAsia="Times New Roman" w:cs="Segoe UI"/>
          <w:color w:val="000000"/>
          <w:lang w:eastAsia="en-US" w:bidi="ar-SA"/>
        </w:rPr>
        <w:t xml:space="preserve">, when you are in a room full of people and you're trying to solve a problem, you solve the problem in a way that doesn't add 1 to 1, 1 to 1 is 2. </w:t>
      </w:r>
      <w:proofErr w:type="gramStart"/>
      <w:r>
        <w:rPr>
          <w:rFonts w:eastAsia="Times New Roman" w:cs="Segoe UI"/>
          <w:color w:val="000000"/>
          <w:lang w:eastAsia="en-US" w:bidi="ar-SA"/>
        </w:rPr>
        <w:t>But</w:t>
      </w:r>
      <w:proofErr w:type="gramEnd"/>
      <w:r>
        <w:rPr>
          <w:rFonts w:eastAsia="Times New Roman" w:cs="Segoe UI"/>
          <w:color w:val="000000"/>
          <w:lang w:eastAsia="en-US" w:bidi="ar-SA"/>
        </w:rPr>
        <w:t xml:space="preserve"> when you are in a group of people, exponential ideas come about.</w:t>
      </w:r>
    </w:p>
    <w:p w:rsidR="00BC76EA" w:rsidRDefault="00BC76EA" w:rsidP="00BC76EA">
      <w:pPr>
        <w:shd w:val="clear" w:color="auto" w:fill="FFFFFF"/>
        <w:suppressAutoHyphens w:val="0"/>
        <w:spacing w:before="240" w:after="240"/>
        <w:jc w:val="both"/>
        <w:rPr>
          <w:rFonts w:hint="eastAsia"/>
        </w:rPr>
      </w:pPr>
      <w:r>
        <w:rPr>
          <w:rFonts w:eastAsia="Times New Roman" w:cs="Segoe UI"/>
          <w:color w:val="000000"/>
          <w:lang w:eastAsia="en-US" w:bidi="ar-SA"/>
        </w:rPr>
        <w:t xml:space="preserve">This should </w:t>
      </w:r>
      <w:proofErr w:type="gramStart"/>
      <w:r>
        <w:rPr>
          <w:rFonts w:eastAsia="Times New Roman" w:cs="Segoe UI"/>
          <w:color w:val="000000"/>
          <w:lang w:eastAsia="en-US" w:bidi="ar-SA"/>
        </w:rPr>
        <w:t>not be unexpected</w:t>
      </w:r>
      <w:proofErr w:type="gramEnd"/>
      <w:r>
        <w:rPr>
          <w:rFonts w:eastAsia="Times New Roman" w:cs="Segoe UI"/>
          <w:color w:val="000000"/>
          <w:lang w:eastAsia="en-US" w:bidi="ar-SA"/>
        </w:rPr>
        <w:t xml:space="preserve"> because people look at the world in different ways. Different people have different vantage points. They have different points of view. They have different experiences and this can be a very helpful resource.</w:t>
      </w:r>
    </w:p>
    <w:p w:rsidR="00BC76EA" w:rsidRDefault="00BC76EA" w:rsidP="00BC76EA">
      <w:pPr>
        <w:shd w:val="clear" w:color="auto" w:fill="FFFFFF"/>
        <w:suppressAutoHyphens w:val="0"/>
        <w:spacing w:before="240" w:after="240"/>
        <w:jc w:val="both"/>
        <w:rPr>
          <w:rFonts w:hint="eastAsia"/>
        </w:rPr>
      </w:pPr>
      <w:r>
        <w:rPr>
          <w:rFonts w:eastAsia="Times New Roman" w:cs="Segoe UI"/>
          <w:color w:val="000000"/>
          <w:lang w:eastAsia="en-US" w:bidi="ar-SA"/>
        </w:rPr>
        <w:t xml:space="preserve">Why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you do it? Well, most people struggle because of pride. </w:t>
      </w:r>
      <w:proofErr w:type="gramStart"/>
      <w:r>
        <w:rPr>
          <w:rFonts w:eastAsia="Times New Roman" w:cs="Segoe UI"/>
          <w:color w:val="000000"/>
          <w:lang w:eastAsia="en-US" w:bidi="ar-SA"/>
        </w:rPr>
        <w:t>That's</w:t>
      </w:r>
      <w:proofErr w:type="gramEnd"/>
      <w:r>
        <w:rPr>
          <w:rFonts w:eastAsia="Times New Roman" w:cs="Segoe UI"/>
          <w:color w:val="000000"/>
          <w:lang w:eastAsia="en-US" w:bidi="ar-SA"/>
        </w:rPr>
        <w:t xml:space="preserve"> what it is. If you pick at that pride and dig deep, it leads to fear.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let pride or fear hold you back from victory and success. </w:t>
      </w:r>
      <w:proofErr w:type="gramStart"/>
      <w:r>
        <w:rPr>
          <w:rFonts w:eastAsia="Times New Roman" w:cs="Segoe UI"/>
          <w:color w:val="000000"/>
          <w:lang w:eastAsia="en-US" w:bidi="ar-SA"/>
        </w:rPr>
        <w:t>That's</w:t>
      </w:r>
      <w:proofErr w:type="gramEnd"/>
      <w:r>
        <w:rPr>
          <w:rFonts w:eastAsia="Times New Roman" w:cs="Segoe UI"/>
          <w:color w:val="000000"/>
          <w:lang w:eastAsia="en-US" w:bidi="ar-SA"/>
        </w:rPr>
        <w:t xml:space="preserve"> what you're doing when you refuse to ask for help.</w:t>
      </w:r>
    </w:p>
    <w:p w:rsidR="00BC76EA" w:rsidRDefault="00BC76EA" w:rsidP="00BC76EA">
      <w:pPr>
        <w:shd w:val="clear" w:color="auto" w:fill="FFFFFF"/>
        <w:suppressAutoHyphens w:val="0"/>
        <w:spacing w:before="240" w:after="240"/>
        <w:jc w:val="both"/>
        <w:rPr>
          <w:rFonts w:hint="eastAsia"/>
        </w:rPr>
      </w:pPr>
      <w:r>
        <w:rPr>
          <w:rFonts w:eastAsia="Times New Roman" w:cs="Segoe UI"/>
          <w:color w:val="000000"/>
          <w:lang w:eastAsia="en-US" w:bidi="ar-SA"/>
        </w:rPr>
        <w:lastRenderedPageBreak/>
        <w:t xml:space="preserve">It </w:t>
      </w:r>
      <w:proofErr w:type="gramStart"/>
      <w:r>
        <w:rPr>
          <w:rFonts w:eastAsia="Times New Roman" w:cs="Segoe UI"/>
          <w:color w:val="000000"/>
          <w:lang w:eastAsia="en-US" w:bidi="ar-SA"/>
        </w:rPr>
        <w:t>doesn't</w:t>
      </w:r>
      <w:proofErr w:type="gramEnd"/>
      <w:r>
        <w:rPr>
          <w:rFonts w:eastAsia="Times New Roman" w:cs="Segoe UI"/>
          <w:color w:val="000000"/>
          <w:lang w:eastAsia="en-US" w:bidi="ar-SA"/>
        </w:rPr>
        <w:t xml:space="preserve"> make you look weak. It </w:t>
      </w:r>
      <w:proofErr w:type="gramStart"/>
      <w:r>
        <w:rPr>
          <w:rFonts w:eastAsia="Times New Roman" w:cs="Segoe UI"/>
          <w:color w:val="000000"/>
          <w:lang w:eastAsia="en-US" w:bidi="ar-SA"/>
        </w:rPr>
        <w:t>doesn't</w:t>
      </w:r>
      <w:proofErr w:type="gramEnd"/>
      <w:r>
        <w:rPr>
          <w:rFonts w:eastAsia="Times New Roman" w:cs="Segoe UI"/>
          <w:color w:val="000000"/>
          <w:lang w:eastAsia="en-US" w:bidi="ar-SA"/>
        </w:rPr>
        <w:t xml:space="preserve"> make you look like an idiot. It </w:t>
      </w:r>
      <w:proofErr w:type="gramStart"/>
      <w:r>
        <w:rPr>
          <w:rFonts w:eastAsia="Times New Roman" w:cs="Segoe UI"/>
          <w:color w:val="000000"/>
          <w:lang w:eastAsia="en-US" w:bidi="ar-SA"/>
        </w:rPr>
        <w:t>doesn't</w:t>
      </w:r>
      <w:proofErr w:type="gramEnd"/>
      <w:r>
        <w:rPr>
          <w:rFonts w:eastAsia="Times New Roman" w:cs="Segoe UI"/>
          <w:color w:val="000000"/>
          <w:lang w:eastAsia="en-US" w:bidi="ar-SA"/>
        </w:rPr>
        <w:t xml:space="preserve"> make you look like you are a failure and screw up. It does none of that because even the most successful people eagerly ask for help.</w:t>
      </w:r>
    </w:p>
    <w:p w:rsidR="00BC76EA" w:rsidRDefault="00BC76EA" w:rsidP="00BC76EA">
      <w:pPr>
        <w:shd w:val="clear" w:color="auto" w:fill="FFFFFF"/>
        <w:suppressAutoHyphens w:val="0"/>
        <w:spacing w:before="240" w:after="240"/>
        <w:jc w:val="both"/>
        <w:rPr>
          <w:rFonts w:hint="eastAsia"/>
        </w:rPr>
      </w:pPr>
      <w:proofErr w:type="gramStart"/>
      <w:r>
        <w:rPr>
          <w:rFonts w:eastAsia="Times New Roman" w:cs="Segoe UI"/>
          <w:color w:val="000000"/>
          <w:lang w:eastAsia="en-US" w:bidi="ar-SA"/>
        </w:rPr>
        <w:t>I'm</w:t>
      </w:r>
      <w:proofErr w:type="gramEnd"/>
      <w:r>
        <w:rPr>
          <w:rFonts w:eastAsia="Times New Roman" w:cs="Segoe UI"/>
          <w:color w:val="000000"/>
          <w:lang w:eastAsia="en-US" w:bidi="ar-SA"/>
        </w:rPr>
        <w:t xml:space="preserve"> not just by asking for help. They eagerly seek it out.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not less of a person because someone helped you along the way. </w:t>
      </w:r>
      <w:proofErr w:type="gramStart"/>
      <w:r>
        <w:rPr>
          <w:rFonts w:eastAsia="Times New Roman" w:cs="Segoe UI"/>
          <w:color w:val="000000"/>
          <w:lang w:eastAsia="en-US" w:bidi="ar-SA"/>
        </w:rPr>
        <w:t>What's</w:t>
      </w:r>
      <w:proofErr w:type="gramEnd"/>
      <w:r>
        <w:rPr>
          <w:rFonts w:eastAsia="Times New Roman" w:cs="Segoe UI"/>
          <w:color w:val="000000"/>
          <w:lang w:eastAsia="en-US" w:bidi="ar-SA"/>
        </w:rPr>
        <w:t xml:space="preserve"> important is you pay it forward. </w:t>
      </w:r>
      <w:proofErr w:type="gramStart"/>
      <w:r>
        <w:rPr>
          <w:rFonts w:eastAsia="Times New Roman" w:cs="Segoe UI"/>
          <w:color w:val="000000"/>
          <w:lang w:eastAsia="en-US" w:bidi="ar-SA"/>
        </w:rPr>
        <w:t>I'm</w:t>
      </w:r>
      <w:proofErr w:type="gramEnd"/>
      <w:r>
        <w:rPr>
          <w:rFonts w:eastAsia="Times New Roman" w:cs="Segoe UI"/>
          <w:color w:val="000000"/>
          <w:lang w:eastAsia="en-US" w:bidi="ar-SA"/>
        </w:rPr>
        <w:t xml:space="preserve"> not saying about paying back the person.</w:t>
      </w:r>
    </w:p>
    <w:p w:rsidR="00BC76EA" w:rsidRDefault="00BC76EA" w:rsidP="00BC76EA">
      <w:pPr>
        <w:shd w:val="clear" w:color="auto" w:fill="FFFFFF"/>
        <w:suppressAutoHyphens w:val="0"/>
        <w:spacing w:before="240" w:after="240"/>
        <w:jc w:val="both"/>
        <w:rPr>
          <w:rFonts w:hint="eastAsia"/>
        </w:rPr>
      </w:pP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more than that.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about paying it forward. When you become successful, there will be other people trying to be successful that you will encounter. Help those people because somebody who achieved success in the past helped you get on the way.</w:t>
      </w:r>
    </w:p>
    <w:p w:rsidR="00BC76EA" w:rsidRDefault="00BC76EA" w:rsidP="00BC76EA">
      <w:pPr>
        <w:shd w:val="clear" w:color="auto" w:fill="FFFFFF"/>
        <w:suppressAutoHyphens w:val="0"/>
        <w:spacing w:before="240" w:after="240"/>
        <w:jc w:val="both"/>
        <w:rPr>
          <w:rFonts w:hint="eastAsia"/>
        </w:rPr>
      </w:pPr>
      <w:proofErr w:type="gramStart"/>
      <w:r>
        <w:rPr>
          <w:rFonts w:eastAsia="Times New Roman" w:cs="Segoe UI"/>
          <w:color w:val="000000"/>
          <w:lang w:eastAsia="en-US" w:bidi="ar-SA"/>
        </w:rPr>
        <w:t>That's</w:t>
      </w:r>
      <w:proofErr w:type="gramEnd"/>
      <w:r>
        <w:rPr>
          <w:rFonts w:eastAsia="Times New Roman" w:cs="Segoe UI"/>
          <w:color w:val="000000"/>
          <w:lang w:eastAsia="en-US" w:bidi="ar-SA"/>
        </w:rPr>
        <w:t xml:space="preserve"> how you pay it forward. If that person helped you once, help others a thousand times. A thousand different people, help them individually.</w:t>
      </w:r>
    </w:p>
    <w:p w:rsidR="009B70A8" w:rsidRDefault="009B70A8" w:rsidP="00AF545A">
      <w:bookmarkStart w:id="0" w:name="_GoBack"/>
      <w:bookmarkEnd w:id="0"/>
    </w:p>
    <w:sectPr w:rsidR="009B70A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D28"/>
    <w:rsid w:val="00013062"/>
    <w:rsid w:val="0067506F"/>
    <w:rsid w:val="007D114B"/>
    <w:rsid w:val="0088555B"/>
    <w:rsid w:val="009B70A8"/>
    <w:rsid w:val="00A34753"/>
    <w:rsid w:val="00AF545A"/>
    <w:rsid w:val="00BC76EA"/>
    <w:rsid w:val="00E13C94"/>
    <w:rsid w:val="00E57D2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F1788"/>
  <w15:chartTrackingRefBased/>
  <w15:docId w15:val="{9D14D86E-7318-40F3-9727-E4647440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D28"/>
    <w:pPr>
      <w:suppressAutoHyphens/>
      <w:spacing w:after="0" w:line="240" w:lineRule="auto"/>
    </w:pPr>
    <w:rPr>
      <w:rFonts w:ascii="Liberation Serif" w:eastAsia="SimSun" w:hAnsi="Liberation Serif" w:cs="Lucida Sans"/>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2872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2018-09-11T14:01:00Z</dcterms:created>
  <dcterms:modified xsi:type="dcterms:W3CDTF">2018-09-11T14:01:00Z</dcterms:modified>
</cp:coreProperties>
</file>